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2" w:rsidRPr="002B6112" w:rsidRDefault="00F300F4" w:rsidP="002B6112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2pt;margin-top:-6.1pt;width:80.4pt;height:64.05pt;z-index:251661312">
            <v:imagedata r:id="rId7" o:title=""/>
          </v:shape>
          <o:OLEObject Type="Embed" ProgID="MSPhotoEd.3" ShapeID="_x0000_s1026" DrawAspect="Content" ObjectID="_1586062069" r:id="rId8"/>
        </w:pict>
      </w:r>
      <w:r w:rsidR="002B6112" w:rsidRPr="002B6112">
        <w:rPr>
          <w:rFonts w:ascii="Times New Roman" w:hAnsi="Times New Roman" w:cs="Times New Roman"/>
          <w:b/>
        </w:rPr>
        <w:t>PHILIPPINE IINO CORPORATION</w:t>
      </w:r>
    </w:p>
    <w:p w:rsidR="002B6112" w:rsidRPr="002B6112" w:rsidRDefault="002B6112" w:rsidP="002B6112">
      <w:pPr>
        <w:rPr>
          <w:rFonts w:ascii="Times New Roman" w:hAnsi="Times New Roman" w:cs="Times New Roman"/>
          <w:bCs/>
        </w:rPr>
      </w:pPr>
      <w:r w:rsidRPr="002B6112">
        <w:rPr>
          <w:rFonts w:ascii="Times New Roman" w:hAnsi="Times New Roman" w:cs="Times New Roman"/>
          <w:b/>
        </w:rPr>
        <w:t xml:space="preserve">         </w:t>
      </w:r>
      <w:r w:rsidRPr="002B6112">
        <w:rPr>
          <w:rFonts w:ascii="Times New Roman" w:hAnsi="Times New Roman" w:cs="Times New Roman"/>
          <w:b/>
        </w:rPr>
        <w:tab/>
      </w:r>
      <w:proofErr w:type="spellStart"/>
      <w:r w:rsidRPr="002B6112">
        <w:rPr>
          <w:rFonts w:ascii="Times New Roman" w:hAnsi="Times New Roman" w:cs="Times New Roman"/>
          <w:bCs/>
        </w:rPr>
        <w:t>Dinagyang</w:t>
      </w:r>
      <w:proofErr w:type="spellEnd"/>
      <w:r w:rsidRPr="002B6112">
        <w:rPr>
          <w:rFonts w:ascii="Times New Roman" w:hAnsi="Times New Roman" w:cs="Times New Roman"/>
          <w:bCs/>
        </w:rPr>
        <w:t xml:space="preserve"> St., MEZ2-SEZ</w:t>
      </w:r>
      <w:r w:rsidRPr="002B6112">
        <w:rPr>
          <w:rFonts w:ascii="Times New Roman" w:hAnsi="Times New Roman" w:cs="Times New Roman"/>
        </w:rPr>
        <w:t xml:space="preserve"> </w:t>
      </w:r>
    </w:p>
    <w:p w:rsidR="002B6112" w:rsidRPr="002B6112" w:rsidRDefault="002B6112" w:rsidP="002B6112">
      <w:pPr>
        <w:rPr>
          <w:rFonts w:ascii="Times New Roman" w:hAnsi="Times New Roman" w:cs="Times New Roman"/>
          <w:bCs/>
        </w:rPr>
      </w:pPr>
      <w:r w:rsidRPr="002B6112">
        <w:rPr>
          <w:rFonts w:ascii="Times New Roman" w:hAnsi="Times New Roman" w:cs="Times New Roman"/>
          <w:bCs/>
        </w:rPr>
        <w:t xml:space="preserve">         </w:t>
      </w:r>
      <w:r w:rsidRPr="002B6112">
        <w:rPr>
          <w:rFonts w:ascii="Times New Roman" w:hAnsi="Times New Roman" w:cs="Times New Roman"/>
          <w:bCs/>
        </w:rPr>
        <w:tab/>
        <w:t xml:space="preserve">6015 </w:t>
      </w:r>
      <w:proofErr w:type="spellStart"/>
      <w:r w:rsidRPr="002B6112">
        <w:rPr>
          <w:rFonts w:ascii="Times New Roman" w:hAnsi="Times New Roman" w:cs="Times New Roman"/>
          <w:bCs/>
        </w:rPr>
        <w:t>Basak</w:t>
      </w:r>
      <w:proofErr w:type="spellEnd"/>
      <w:r w:rsidRPr="002B6112">
        <w:rPr>
          <w:rFonts w:ascii="Times New Roman" w:hAnsi="Times New Roman" w:cs="Times New Roman"/>
          <w:bCs/>
        </w:rPr>
        <w:t xml:space="preserve">, </w:t>
      </w:r>
      <w:proofErr w:type="spellStart"/>
      <w:r w:rsidRPr="002B6112">
        <w:rPr>
          <w:rFonts w:ascii="Times New Roman" w:hAnsi="Times New Roman" w:cs="Times New Roman"/>
          <w:bCs/>
        </w:rPr>
        <w:t>Lapulapu</w:t>
      </w:r>
      <w:proofErr w:type="spellEnd"/>
      <w:r w:rsidRPr="002B6112">
        <w:rPr>
          <w:rFonts w:ascii="Times New Roman" w:hAnsi="Times New Roman" w:cs="Times New Roman"/>
          <w:bCs/>
        </w:rPr>
        <w:t xml:space="preserve"> City, Cebu, Philippines</w:t>
      </w:r>
    </w:p>
    <w:p w:rsidR="002B6112" w:rsidRPr="002B6112" w:rsidRDefault="002B6112" w:rsidP="002B6112">
      <w:pPr>
        <w:rPr>
          <w:rFonts w:ascii="Times New Roman" w:hAnsi="Times New Roman" w:cs="Times New Roman"/>
          <w:bCs/>
        </w:rPr>
      </w:pPr>
      <w:r w:rsidRPr="002B6112">
        <w:rPr>
          <w:rFonts w:ascii="Times New Roman" w:hAnsi="Times New Roman" w:cs="Times New Roman"/>
          <w:bCs/>
        </w:rPr>
        <w:t xml:space="preserve">         </w:t>
      </w:r>
      <w:r w:rsidRPr="002B6112">
        <w:rPr>
          <w:rFonts w:ascii="Times New Roman" w:hAnsi="Times New Roman" w:cs="Times New Roman"/>
          <w:bCs/>
        </w:rPr>
        <w:tab/>
        <w:t>Telephone #: (32) 341-5314/340-8610</w:t>
      </w:r>
    </w:p>
    <w:p w:rsidR="002910E2" w:rsidRPr="002B6112" w:rsidRDefault="002910E2" w:rsidP="00FB1B15">
      <w:pPr>
        <w:spacing w:line="260" w:lineRule="exact"/>
        <w:ind w:left="-567" w:right="-629"/>
        <w:rPr>
          <w:rFonts w:ascii="Times New Roman" w:hAnsi="Times New Roman" w:cs="Times New Roman"/>
        </w:rPr>
      </w:pPr>
    </w:p>
    <w:p w:rsidR="00FB1B15" w:rsidRPr="002B6112" w:rsidRDefault="00FB1B15" w:rsidP="00A272BD">
      <w:pPr>
        <w:spacing w:line="220" w:lineRule="exact"/>
        <w:ind w:left="-567" w:right="-382"/>
        <w:rPr>
          <w:rFonts w:ascii="Times New Roman" w:hAnsi="Times New Roman" w:cs="Times New Roman"/>
        </w:rPr>
      </w:pPr>
    </w:p>
    <w:p w:rsidR="002910E2" w:rsidRPr="00A34555" w:rsidRDefault="007D387E" w:rsidP="00A34555">
      <w:pPr>
        <w:ind w:left="-562" w:right="-389"/>
        <w:jc w:val="center"/>
        <w:rPr>
          <w:rFonts w:ascii="Times New Roman" w:hAnsi="Times New Roman" w:cs="Times New Roman"/>
          <w:b/>
          <w:u w:val="single"/>
        </w:rPr>
      </w:pPr>
      <w:r w:rsidRPr="00A34555">
        <w:rPr>
          <w:rFonts w:ascii="Times New Roman" w:hAnsi="Times New Roman" w:cs="Times New Roman"/>
          <w:b/>
          <w:u w:val="single"/>
        </w:rPr>
        <w:t>WHISTLEBLOWER REPORT FORM</w:t>
      </w:r>
    </w:p>
    <w:p w:rsidR="002910E2" w:rsidRPr="002B6112" w:rsidRDefault="007D387E" w:rsidP="007D387E">
      <w:pPr>
        <w:ind w:left="-562" w:right="-3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the following details for any suspected serious misconduct</w:t>
      </w:r>
      <w:r w:rsidR="008F14F8">
        <w:rPr>
          <w:rFonts w:ascii="Times New Roman" w:hAnsi="Times New Roman" w:cs="Times New Roman"/>
        </w:rPr>
        <w:t>/improper activity</w:t>
      </w:r>
      <w:r>
        <w:rPr>
          <w:rFonts w:ascii="Times New Roman" w:hAnsi="Times New Roman" w:cs="Times New Roman"/>
        </w:rPr>
        <w:t xml:space="preserve"> or any breach or suspected breach of law or regulation that may adversely impact the company. </w:t>
      </w:r>
      <w:r w:rsidR="002910E2" w:rsidRPr="002B6112">
        <w:rPr>
          <w:rFonts w:ascii="Times New Roman" w:hAnsi="Times New Roman" w:cs="Times New Roman"/>
        </w:rPr>
        <w:t>All reports will be dealt with in the strictest confidence.</w:t>
      </w:r>
    </w:p>
    <w:p w:rsidR="002910E2" w:rsidRPr="002B6112" w:rsidRDefault="002910E2" w:rsidP="00A272BD">
      <w:pPr>
        <w:spacing w:line="220" w:lineRule="exact"/>
        <w:ind w:left="-567" w:right="-382"/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450"/>
        <w:gridCol w:w="2790"/>
        <w:gridCol w:w="2250"/>
      </w:tblGrid>
      <w:tr w:rsidR="00BD07DC" w:rsidRPr="002B6112" w:rsidTr="00892B4C">
        <w:tc>
          <w:tcPr>
            <w:tcW w:w="1800" w:type="dxa"/>
            <w:vAlign w:val="center"/>
          </w:tcPr>
          <w:p w:rsidR="00BD07DC" w:rsidRDefault="00BD07DC" w:rsidP="00BD07DC">
            <w:pPr>
              <w:spacing w:before="40" w:after="40" w:line="220" w:lineRule="exact"/>
              <w:ind w:right="-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BD07DC" w:rsidRDefault="00BD07DC" w:rsidP="00BD07DC">
            <w:pPr>
              <w:spacing w:before="40" w:after="40" w:line="220" w:lineRule="exact"/>
              <w:ind w:right="-380"/>
              <w:jc w:val="center"/>
              <w:rPr>
                <w:rFonts w:ascii="Times New Roman" w:hAnsi="Times New Roman" w:cs="Times New Roman"/>
                <w:b/>
              </w:rPr>
            </w:pPr>
          </w:p>
          <w:p w:rsidR="00BD07DC" w:rsidRPr="00BD07DC" w:rsidRDefault="00BD07DC" w:rsidP="00BD07DC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  <w:b/>
              </w:rPr>
            </w:pPr>
            <w:r w:rsidRPr="00BD07DC">
              <w:rPr>
                <w:rFonts w:ascii="Times New Roman" w:hAnsi="Times New Roman" w:cs="Times New Roman"/>
                <w:b/>
              </w:rPr>
              <w:t>REPORTER’S INFORMATION</w:t>
            </w:r>
          </w:p>
          <w:p w:rsidR="00BD07DC" w:rsidRPr="00BD07DC" w:rsidRDefault="00BD07DC" w:rsidP="004F2C43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BD07DC" w:rsidRPr="00BD07DC" w:rsidRDefault="00BD07DC" w:rsidP="00BD07DC">
            <w:pPr>
              <w:spacing w:before="40" w:after="40" w:line="220" w:lineRule="exact"/>
              <w:ind w:right="-3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SUSPECT’S </w:t>
            </w:r>
            <w:r w:rsidRPr="00BD07DC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  <w:tc>
          <w:tcPr>
            <w:tcW w:w="2250" w:type="dxa"/>
            <w:vAlign w:val="center"/>
          </w:tcPr>
          <w:p w:rsidR="00BD07DC" w:rsidRDefault="00BD07DC" w:rsidP="00892B4C">
            <w:pPr>
              <w:spacing w:before="40" w:after="40" w:line="220" w:lineRule="exact"/>
              <w:ind w:right="-3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WITNESS INFORMATION</w:t>
            </w:r>
          </w:p>
          <w:p w:rsidR="00892B4C" w:rsidRDefault="00BD07DC" w:rsidP="00892B4C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 w:rsidRPr="00892B4C">
              <w:rPr>
                <w:rFonts w:ascii="Times New Roman" w:hAnsi="Times New Roman" w:cs="Times New Roman"/>
              </w:rPr>
              <w:t>(</w:t>
            </w:r>
            <w:r w:rsidR="00892B4C">
              <w:rPr>
                <w:rFonts w:ascii="Times New Roman" w:hAnsi="Times New Roman" w:cs="Times New Roman"/>
              </w:rPr>
              <w:t>Please provide witness/</w:t>
            </w:r>
            <w:proofErr w:type="spellStart"/>
            <w:r w:rsidR="00892B4C">
              <w:rPr>
                <w:rFonts w:ascii="Times New Roman" w:hAnsi="Times New Roman" w:cs="Times New Roman"/>
              </w:rPr>
              <w:t>es</w:t>
            </w:r>
            <w:proofErr w:type="spellEnd"/>
            <w:r w:rsidR="00892B4C">
              <w:rPr>
                <w:rFonts w:ascii="Times New Roman" w:hAnsi="Times New Roman" w:cs="Times New Roman"/>
              </w:rPr>
              <w:t xml:space="preserve"> than can confirm your</w:t>
            </w:r>
          </w:p>
          <w:p w:rsidR="00BD07DC" w:rsidRPr="00892B4C" w:rsidRDefault="00892B4C" w:rsidP="00892B4C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allegation, i</w:t>
            </w:r>
            <w:r w:rsidR="00BD07DC" w:rsidRPr="00892B4C">
              <w:rPr>
                <w:rFonts w:ascii="Times New Roman" w:hAnsi="Times New Roman" w:cs="Times New Roman"/>
              </w:rPr>
              <w:t>f any)</w:t>
            </w:r>
          </w:p>
        </w:tc>
      </w:tr>
      <w:tr w:rsidR="00BD07DC" w:rsidRPr="002B6112" w:rsidTr="00892B4C">
        <w:trPr>
          <w:trHeight w:val="344"/>
        </w:trPr>
        <w:tc>
          <w:tcPr>
            <w:tcW w:w="180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510" w:type="dxa"/>
            <w:gridSpan w:val="2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BD07DC" w:rsidRPr="002B6112" w:rsidTr="00892B4C">
        <w:trPr>
          <w:trHeight w:val="343"/>
        </w:trPr>
        <w:tc>
          <w:tcPr>
            <w:tcW w:w="180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510" w:type="dxa"/>
            <w:gridSpan w:val="2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BD07DC" w:rsidRPr="002B6112" w:rsidTr="00892B4C">
        <w:trPr>
          <w:trHeight w:val="343"/>
        </w:trPr>
        <w:tc>
          <w:tcPr>
            <w:tcW w:w="180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510" w:type="dxa"/>
            <w:gridSpan w:val="2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BD07DC" w:rsidRPr="002B6112" w:rsidTr="00892B4C">
        <w:trPr>
          <w:trHeight w:val="343"/>
        </w:trPr>
        <w:tc>
          <w:tcPr>
            <w:tcW w:w="180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#</w:t>
            </w:r>
          </w:p>
        </w:tc>
        <w:tc>
          <w:tcPr>
            <w:tcW w:w="3510" w:type="dxa"/>
            <w:gridSpan w:val="2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BD07DC" w:rsidRPr="002B6112" w:rsidTr="00892B4C">
        <w:trPr>
          <w:trHeight w:val="343"/>
        </w:trPr>
        <w:tc>
          <w:tcPr>
            <w:tcW w:w="1800" w:type="dxa"/>
            <w:vAlign w:val="center"/>
          </w:tcPr>
          <w:p w:rsidR="00BD07DC" w:rsidRPr="00354F6A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 w:rsidRPr="00354F6A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3510" w:type="dxa"/>
            <w:gridSpan w:val="2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BD07DC" w:rsidRPr="002B6112" w:rsidRDefault="00BD07DC" w:rsidP="00A272B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892B4C" w:rsidRPr="002B6112" w:rsidTr="002619BA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C" w:rsidRPr="00892B4C" w:rsidRDefault="00892B4C" w:rsidP="00892B4C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  <w:b/>
              </w:rPr>
            </w:pPr>
            <w:r w:rsidRPr="00892B4C">
              <w:rPr>
                <w:rFonts w:ascii="Times New Roman" w:hAnsi="Times New Roman" w:cs="Times New Roman"/>
                <w:b/>
              </w:rPr>
              <w:t>COMPLAINT: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2B4C"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</w:rPr>
              <w:t>describe the misconduct/improper activity and how you know about it.  If there is more than one allegation, number each allegation and use as many pages as necessary</w:t>
            </w:r>
          </w:p>
        </w:tc>
      </w:tr>
      <w:tr w:rsidR="00FC4A50" w:rsidRPr="002B6112" w:rsidTr="00FD2F28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50" w:rsidRDefault="00FC4A50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misconduct/improper activity (IA)</w:t>
            </w:r>
          </w:p>
          <w:p w:rsidR="00FC4A50" w:rsidRDefault="00FC4A50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  <w:p w:rsidR="004F2C43" w:rsidRDefault="004F2C43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  <w:p w:rsidR="004F2C43" w:rsidRDefault="004F2C43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  <w:p w:rsidR="00F300F4" w:rsidRDefault="00F300F4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  <w:p w:rsidR="00F300F4" w:rsidRDefault="00F300F4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  <w:p w:rsidR="00EE35DA" w:rsidRDefault="00EE35DA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  <w:p w:rsidR="00F300F4" w:rsidRDefault="00F300F4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E35DA" w:rsidRDefault="00EE35DA" w:rsidP="006818E7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  <w:p w:rsidR="00FC4A50" w:rsidRPr="002B6112" w:rsidRDefault="00FC4A50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8F03F6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6" w:rsidRDefault="008F03F6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committed the misconduct/IA?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6" w:rsidRPr="002B6112" w:rsidRDefault="008F03F6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892B4C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C" w:rsidRPr="002B6112" w:rsidRDefault="008F03F6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of misconduct/IA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4C" w:rsidRPr="002B6112" w:rsidRDefault="00892B4C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892B4C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C" w:rsidRPr="002B6112" w:rsidRDefault="00892B4C" w:rsidP="008F03F6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 w:rsidRPr="002B6112">
              <w:rPr>
                <w:rFonts w:ascii="Times New Roman" w:hAnsi="Times New Roman" w:cs="Times New Roman"/>
              </w:rPr>
              <w:t xml:space="preserve">Date and time </w:t>
            </w:r>
            <w:r w:rsidR="008F03F6">
              <w:rPr>
                <w:rFonts w:ascii="Times New Roman" w:hAnsi="Times New Roman" w:cs="Times New Roman"/>
              </w:rPr>
              <w:t>of misconduct/IA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4C" w:rsidRPr="002B6112" w:rsidRDefault="00892B4C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892B4C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C" w:rsidRPr="002B6112" w:rsidRDefault="008F03F6" w:rsidP="00354F6A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and How was misconduct/IA </w:t>
            </w:r>
            <w:r w:rsidR="00892B4C" w:rsidRPr="002B6112">
              <w:rPr>
                <w:rFonts w:ascii="Times New Roman" w:hAnsi="Times New Roman" w:cs="Times New Roman"/>
              </w:rPr>
              <w:t>discovered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4C" w:rsidRPr="002B6112" w:rsidRDefault="00892B4C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8F03F6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A" w:rsidRDefault="008F03F6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any evidence that you can provide?</w:t>
            </w:r>
          </w:p>
          <w:p w:rsidR="008F03F6" w:rsidRPr="002B6112" w:rsidRDefault="008F03F6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state.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6" w:rsidRPr="002B6112" w:rsidRDefault="008F03F6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892B4C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C" w:rsidRPr="002B6112" w:rsidRDefault="002210DC" w:rsidP="002210DC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parties involved No/Yes? Who?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4C" w:rsidRPr="002B6112" w:rsidRDefault="00892B4C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892B4C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C" w:rsidRPr="002B6112" w:rsidRDefault="00892B4C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 w:rsidRPr="002B6112">
              <w:rPr>
                <w:rFonts w:ascii="Times New Roman" w:hAnsi="Times New Roman" w:cs="Times New Roman"/>
              </w:rPr>
              <w:t>Exte</w:t>
            </w:r>
            <w:r w:rsidR="002210DC">
              <w:rPr>
                <w:rFonts w:ascii="Times New Roman" w:hAnsi="Times New Roman" w:cs="Times New Roman"/>
              </w:rPr>
              <w:t>rnal parties involved No/Yes? Who?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4C" w:rsidRPr="002B6112" w:rsidRDefault="00892B4C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3946AC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AC" w:rsidRPr="002B6112" w:rsidRDefault="004C2946" w:rsidP="004C2946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party involve </w:t>
            </w:r>
            <w:r w:rsidR="003946AC">
              <w:rPr>
                <w:rFonts w:ascii="Times New Roman" w:hAnsi="Times New Roman" w:cs="Times New Roman"/>
              </w:rPr>
              <w:t>manager</w:t>
            </w:r>
            <w:r>
              <w:rPr>
                <w:rFonts w:ascii="Times New Roman" w:hAnsi="Times New Roman" w:cs="Times New Roman"/>
              </w:rPr>
              <w:t xml:space="preserve"> or above </w:t>
            </w:r>
            <w:r w:rsidR="003946AC">
              <w:rPr>
                <w:rFonts w:ascii="Times New Roman" w:hAnsi="Times New Roman" w:cs="Times New Roman"/>
              </w:rPr>
              <w:t xml:space="preserve">level? </w:t>
            </w:r>
            <w:r w:rsidR="00EB36DA">
              <w:rPr>
                <w:rFonts w:ascii="Times New Roman" w:hAnsi="Times New Roman" w:cs="Times New Roman"/>
              </w:rPr>
              <w:t xml:space="preserve">No/Yes </w:t>
            </w:r>
            <w:r w:rsidR="003946AC"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AC" w:rsidRPr="002B6112" w:rsidRDefault="003946AC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6818E7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other details or information </w:t>
            </w:r>
          </w:p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would assist in the</w:t>
            </w:r>
          </w:p>
          <w:p w:rsidR="006818E7" w:rsidRPr="002B6112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investigation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E7" w:rsidRPr="002B6112" w:rsidRDefault="006818E7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6818E7" w:rsidRPr="002B6112" w:rsidTr="006818E7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describe how the company could </w:t>
            </w:r>
          </w:p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locate supporting documentation or attach copy of evidence that you already have in your</w:t>
            </w:r>
          </w:p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possession</w:t>
            </w:r>
            <w:proofErr w:type="gramEnd"/>
            <w:r>
              <w:rPr>
                <w:rFonts w:ascii="Times New Roman" w:hAnsi="Times New Roman" w:cs="Times New Roman"/>
              </w:rPr>
              <w:t xml:space="preserve">.  Note:  You should  NOT </w:t>
            </w:r>
          </w:p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 TO OBTAIN evidence for which</w:t>
            </w:r>
          </w:p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do not have a right to access, as </w:t>
            </w:r>
          </w:p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such, whistleblowers are “reporting parties”</w:t>
            </w:r>
          </w:p>
          <w:p w:rsidR="006818E7" w:rsidRDefault="006818E7" w:rsidP="006818E7">
            <w:pPr>
              <w:spacing w:before="40" w:after="40" w:line="220" w:lineRule="exact"/>
              <w:ind w:right="-3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investigators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E7" w:rsidRPr="002B6112" w:rsidRDefault="006818E7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FC4A50" w:rsidRPr="002B6112" w:rsidTr="00EE35DA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A50" w:rsidRDefault="00FC4A50" w:rsidP="00EE35DA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comments?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0" w:rsidRPr="002B6112" w:rsidRDefault="00FC4A50" w:rsidP="00A92AED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</w:p>
        </w:tc>
      </w:tr>
      <w:tr w:rsidR="00FC4A50" w:rsidRPr="002B6112" w:rsidTr="00FC4A50">
        <w:tblPrEx>
          <w:tblBorders>
            <w:top w:val="single" w:sz="2" w:space="0" w:color="F49B34"/>
            <w:left w:val="none" w:sz="0" w:space="0" w:color="auto"/>
            <w:bottom w:val="single" w:sz="2" w:space="0" w:color="F49B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50" w:rsidRDefault="00FC4A50" w:rsidP="00FC4A50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0" w:rsidRPr="002B6112" w:rsidRDefault="00FC4A50" w:rsidP="00F300F4">
            <w:pPr>
              <w:spacing w:before="40" w:after="40" w:line="220" w:lineRule="exact"/>
              <w:ind w:right="-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08128B" w:rsidRDefault="00FC4A50" w:rsidP="00FC4A50">
      <w:pPr>
        <w:spacing w:before="120" w:line="220" w:lineRule="exact"/>
        <w:ind w:left="-567" w:right="43"/>
        <w:rPr>
          <w:rFonts w:ascii="Times New Roman" w:hAnsi="Times New Roman" w:cs="Times New Roman"/>
        </w:rPr>
      </w:pPr>
      <w:r w:rsidRPr="002B6112">
        <w:rPr>
          <w:rFonts w:ascii="Times New Roman" w:hAnsi="Times New Roman" w:cs="Times New Roman"/>
        </w:rPr>
        <w:t>Upon completion, this report should be sent immediately</w:t>
      </w:r>
      <w:r>
        <w:rPr>
          <w:rFonts w:ascii="Times New Roman" w:hAnsi="Times New Roman" w:cs="Times New Roman"/>
        </w:rPr>
        <w:t xml:space="preserve"> to</w:t>
      </w:r>
      <w:r w:rsidRPr="002B6112">
        <w:rPr>
          <w:rFonts w:ascii="Times New Roman" w:hAnsi="Times New Roman" w:cs="Times New Roman"/>
        </w:rPr>
        <w:t xml:space="preserve"> </w:t>
      </w:r>
      <w:r w:rsidRPr="00FC4A50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  <w:u w:val="single"/>
        </w:rPr>
        <w:t>_______________</w:t>
      </w:r>
      <w:r w:rsidRPr="00FC4A50">
        <w:rPr>
          <w:rFonts w:ascii="Times New Roman" w:hAnsi="Times New Roman" w:cs="Times New Roman"/>
          <w:u w:val="single"/>
        </w:rPr>
        <w:t>__</w:t>
      </w:r>
      <w:r w:rsidRPr="002B6112">
        <w:rPr>
          <w:rFonts w:ascii="Times New Roman" w:hAnsi="Times New Roman" w:cs="Times New Roman"/>
        </w:rPr>
        <w:t xml:space="preserve">. Upon receipt of your report a confirmation </w:t>
      </w:r>
      <w:r w:rsidR="0056292B">
        <w:rPr>
          <w:rFonts w:ascii="Times New Roman" w:hAnsi="Times New Roman" w:cs="Times New Roman"/>
        </w:rPr>
        <w:t>letter</w:t>
      </w:r>
      <w:r w:rsidRPr="002B6112">
        <w:rPr>
          <w:rFonts w:ascii="Times New Roman" w:hAnsi="Times New Roman" w:cs="Times New Roman"/>
        </w:rPr>
        <w:t xml:space="preserve"> will be issued to you for your records. If you do not receive a confirmation </w:t>
      </w:r>
      <w:r w:rsidR="0056292B">
        <w:rPr>
          <w:rFonts w:ascii="Times New Roman" w:hAnsi="Times New Roman" w:cs="Times New Roman"/>
        </w:rPr>
        <w:t>letter</w:t>
      </w:r>
      <w:proofErr w:type="gramStart"/>
      <w:r w:rsidR="0056292B">
        <w:rPr>
          <w:rFonts w:ascii="Times New Roman" w:hAnsi="Times New Roman" w:cs="Times New Roman"/>
        </w:rPr>
        <w:t xml:space="preserve">, </w:t>
      </w:r>
      <w:r w:rsidRPr="002B6112">
        <w:rPr>
          <w:rFonts w:ascii="Times New Roman" w:hAnsi="Times New Roman" w:cs="Times New Roman"/>
        </w:rPr>
        <w:t xml:space="preserve"> your</w:t>
      </w:r>
      <w:proofErr w:type="gramEnd"/>
      <w:r w:rsidRPr="002B6112">
        <w:rPr>
          <w:rFonts w:ascii="Times New Roman" w:hAnsi="Times New Roman" w:cs="Times New Roman"/>
        </w:rPr>
        <w:t xml:space="preserve"> report has not been received and must be immediately re-sent. </w:t>
      </w:r>
    </w:p>
    <w:sectPr w:rsidR="0008128B" w:rsidSect="00354F6A">
      <w:pgSz w:w="12240" w:h="20160" w:code="5"/>
      <w:pgMar w:top="1440" w:right="1267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5565"/>
    <w:multiLevelType w:val="hybridMultilevel"/>
    <w:tmpl w:val="93B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E2"/>
    <w:rsid w:val="0008128B"/>
    <w:rsid w:val="0017408F"/>
    <w:rsid w:val="001D2E74"/>
    <w:rsid w:val="002210DC"/>
    <w:rsid w:val="00262B20"/>
    <w:rsid w:val="002910E2"/>
    <w:rsid w:val="002B6112"/>
    <w:rsid w:val="002D622D"/>
    <w:rsid w:val="002F7854"/>
    <w:rsid w:val="002F7FE4"/>
    <w:rsid w:val="00354F6A"/>
    <w:rsid w:val="00361AEA"/>
    <w:rsid w:val="003946AC"/>
    <w:rsid w:val="004C2946"/>
    <w:rsid w:val="004F2C43"/>
    <w:rsid w:val="0050595B"/>
    <w:rsid w:val="0056292B"/>
    <w:rsid w:val="006818E7"/>
    <w:rsid w:val="00796129"/>
    <w:rsid w:val="007D387E"/>
    <w:rsid w:val="00855AEB"/>
    <w:rsid w:val="00892B4C"/>
    <w:rsid w:val="008C71DB"/>
    <w:rsid w:val="008D3628"/>
    <w:rsid w:val="008F03F6"/>
    <w:rsid w:val="008F14F8"/>
    <w:rsid w:val="009C79D0"/>
    <w:rsid w:val="009F2E7E"/>
    <w:rsid w:val="00A272BD"/>
    <w:rsid w:val="00A317A1"/>
    <w:rsid w:val="00A34555"/>
    <w:rsid w:val="00A846E7"/>
    <w:rsid w:val="00A933CC"/>
    <w:rsid w:val="00A94CBC"/>
    <w:rsid w:val="00AC3D29"/>
    <w:rsid w:val="00BD07DC"/>
    <w:rsid w:val="00BE4B19"/>
    <w:rsid w:val="00BF7481"/>
    <w:rsid w:val="00D271FB"/>
    <w:rsid w:val="00D440AC"/>
    <w:rsid w:val="00D61417"/>
    <w:rsid w:val="00E71F82"/>
    <w:rsid w:val="00EB36DA"/>
    <w:rsid w:val="00EC36D1"/>
    <w:rsid w:val="00EE35DA"/>
    <w:rsid w:val="00F300F4"/>
    <w:rsid w:val="00FB1B15"/>
    <w:rsid w:val="00FB1EC2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1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7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1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7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338F9-AE13-4A01-A9E5-22C443A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Group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O'Doherty</dc:creator>
  <cp:lastModifiedBy>4Aseneth L. Ouano</cp:lastModifiedBy>
  <cp:revision>3</cp:revision>
  <cp:lastPrinted>2018-01-22T03:37:00Z</cp:lastPrinted>
  <dcterms:created xsi:type="dcterms:W3CDTF">2018-04-23T23:59:00Z</dcterms:created>
  <dcterms:modified xsi:type="dcterms:W3CDTF">2018-04-24T00:01:00Z</dcterms:modified>
</cp:coreProperties>
</file>